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9F45" w14:textId="77777777" w:rsidR="00467BE0" w:rsidRPr="00467BE0" w:rsidRDefault="00467BE0" w:rsidP="00467BE0">
      <w:pPr>
        <w:pBdr>
          <w:bottom w:val="dotted" w:sz="6" w:space="0" w:color="808080"/>
        </w:pBdr>
        <w:spacing w:after="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67B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Reading 1</w:t>
      </w:r>
      <w:hyperlink r:id="rId4" w:history="1">
        <w:r w:rsidRPr="00467BE0">
          <w:rPr>
            <w:rFonts w:ascii="Times New Roman" w:eastAsia="Times New Roman" w:hAnsi="Times New Roman" w:cs="Times New Roman"/>
            <w:b/>
            <w:bCs/>
            <w:caps/>
            <w:color w:val="008061"/>
            <w:spacing w:val="18"/>
            <w:sz w:val="18"/>
            <w:szCs w:val="18"/>
            <w:u w:val="single"/>
            <w:bdr w:val="none" w:sz="0" w:space="0" w:color="auto" w:frame="1"/>
          </w:rPr>
          <w:t>2 TM 2:8-15</w:t>
        </w:r>
      </w:hyperlink>
    </w:p>
    <w:p w14:paraId="1A87DD0E" w14:textId="77777777" w:rsidR="00467BE0" w:rsidRPr="00467BE0" w:rsidRDefault="00467BE0" w:rsidP="00467BE0">
      <w:pPr>
        <w:spacing w:before="100" w:beforeAutospacing="1" w:after="120" w:line="27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Beloved: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Remember Jesus Christ, raised from the dead, a descendant of David: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such is my Gospel, for which I am suffering,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even to the point of chains, like a criminal.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But the word of God is not chained.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Therefore, I bear with everything for the sake of those who are chosen,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so that they too may obtain the salvation that is in Christ Jesus,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together with eternal glory.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This saying is trustworthy:</w:t>
      </w:r>
    </w:p>
    <w:p w14:paraId="69382465" w14:textId="77777777" w:rsidR="00467BE0" w:rsidRPr="00467BE0" w:rsidRDefault="00467BE0" w:rsidP="00467BE0">
      <w:pPr>
        <w:spacing w:before="100" w:beforeAutospacing="1" w:after="120" w:line="27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If we have died with him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we shall also live with him;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if we persevere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we shall also reign with him.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But if we deny him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he will deny us.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If we are unfaithful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he remains faithful,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for he cannot deny himself.</w:t>
      </w:r>
    </w:p>
    <w:p w14:paraId="29D92D61" w14:textId="77777777" w:rsidR="00467BE0" w:rsidRPr="00467BE0" w:rsidRDefault="00467BE0" w:rsidP="00467BE0">
      <w:pPr>
        <w:spacing w:before="100" w:beforeAutospacing="1" w:after="120" w:line="27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Remind people of these things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and charge them before God to stop disputing about words.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This serves no useful purpose since it harms those who listen.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Be eager to present yourself as acceptable to God,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a workman who causes no disgrace,</w:t>
      </w:r>
      <w:r w:rsidRPr="00467BE0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 w:rsidRPr="00467BE0">
        <w:rPr>
          <w:rFonts w:ascii="Georgia" w:eastAsia="Times New Roman" w:hAnsi="Georgia" w:cs="Times New Roman"/>
          <w:color w:val="333333"/>
          <w:sz w:val="20"/>
          <w:szCs w:val="20"/>
        </w:rPr>
        <w:t>imparting the word of truth without deviation.</w:t>
      </w:r>
    </w:p>
    <w:p w14:paraId="0BAEB14B" w14:textId="77777777" w:rsidR="00F34E76" w:rsidRDefault="00467BE0">
      <w:bookmarkStart w:id="0" w:name="_GoBack"/>
      <w:bookmarkEnd w:id="0"/>
    </w:p>
    <w:sectPr w:rsidR="00F3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E0"/>
    <w:rsid w:val="00016A87"/>
    <w:rsid w:val="00467BE0"/>
    <w:rsid w:val="00A43D5E"/>
    <w:rsid w:val="00C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821F"/>
  <w15:chartTrackingRefBased/>
  <w15:docId w15:val="{03C618AF-7CB2-4B21-A7E7-2C2DB2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ccb.org/bible/2timothy/2: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Portanova</dc:creator>
  <cp:keywords/>
  <dc:description/>
  <cp:lastModifiedBy>Virginia Portanova</cp:lastModifiedBy>
  <cp:revision>1</cp:revision>
  <dcterms:created xsi:type="dcterms:W3CDTF">2020-06-04T14:28:00Z</dcterms:created>
  <dcterms:modified xsi:type="dcterms:W3CDTF">2020-06-04T14:28:00Z</dcterms:modified>
</cp:coreProperties>
</file>